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21" w:rsidRPr="005F6965" w:rsidRDefault="00122721" w:rsidP="00122721">
      <w:pPr>
        <w:rPr>
          <w:lang w:val="sr-Cyrl-CS"/>
        </w:rPr>
      </w:pPr>
      <w:r w:rsidRPr="005F6965">
        <w:rPr>
          <w:lang w:val="sr-Cyrl-CS"/>
        </w:rPr>
        <w:t>РЕПУБЛИКА СРБИЈА</w:t>
      </w:r>
      <w:r w:rsidRPr="005F6965">
        <w:rPr>
          <w:lang w:val="sr-Cyrl-CS"/>
        </w:rPr>
        <w:tab/>
      </w:r>
      <w:r w:rsidRPr="005F6965">
        <w:rPr>
          <w:lang w:val="sr-Cyrl-CS"/>
        </w:rPr>
        <w:tab/>
      </w:r>
    </w:p>
    <w:p w:rsidR="00122721" w:rsidRPr="005F6965" w:rsidRDefault="00122721" w:rsidP="00122721">
      <w:pPr>
        <w:rPr>
          <w:lang w:val="sr-Cyrl-CS"/>
        </w:rPr>
      </w:pPr>
      <w:r w:rsidRPr="005F6965">
        <w:rPr>
          <w:lang w:val="sr-Cyrl-CS"/>
        </w:rPr>
        <w:t>НАРОДНА СКУПШТИНА</w:t>
      </w:r>
    </w:p>
    <w:p w:rsidR="00122721" w:rsidRPr="005F6965" w:rsidRDefault="00122721" w:rsidP="00122721">
      <w:pPr>
        <w:rPr>
          <w:lang w:val="sr-Cyrl-CS"/>
        </w:rPr>
      </w:pPr>
      <w:r w:rsidRPr="005F6965">
        <w:rPr>
          <w:lang w:val="sr-Cyrl-CS"/>
        </w:rPr>
        <w:t xml:space="preserve">Одбор за правосуђе, државну </w:t>
      </w:r>
    </w:p>
    <w:p w:rsidR="00122721" w:rsidRPr="005F6965" w:rsidRDefault="00122721" w:rsidP="00122721">
      <w:pPr>
        <w:rPr>
          <w:lang w:val="sr-Cyrl-CS"/>
        </w:rPr>
      </w:pPr>
      <w:r w:rsidRPr="005F6965">
        <w:rPr>
          <w:lang w:val="sr-Cyrl-CS"/>
        </w:rPr>
        <w:t>управу и локалну самоуправу</w:t>
      </w:r>
    </w:p>
    <w:p w:rsidR="00122721" w:rsidRPr="005F6965" w:rsidRDefault="00122721" w:rsidP="00122721">
      <w:pPr>
        <w:rPr>
          <w:lang w:val="sr-Cyrl-RS"/>
        </w:rPr>
      </w:pPr>
      <w:r w:rsidRPr="005F6965">
        <w:rPr>
          <w:lang w:val="sr-Cyrl-CS"/>
        </w:rPr>
        <w:t>0</w:t>
      </w:r>
      <w:r w:rsidRPr="005F6965">
        <w:t>7</w:t>
      </w:r>
      <w:r w:rsidRPr="005F6965">
        <w:rPr>
          <w:lang w:val="sr-Cyrl-CS"/>
        </w:rPr>
        <w:t xml:space="preserve"> Број:</w:t>
      </w:r>
      <w:r w:rsidRPr="005F6965">
        <w:t xml:space="preserve"> </w:t>
      </w:r>
      <w:r w:rsidRPr="005F6965">
        <w:rPr>
          <w:lang w:val="sr-Cyrl-RS"/>
        </w:rPr>
        <w:t>06-2</w:t>
      </w:r>
      <w:r w:rsidRPr="005F6965">
        <w:t>/255-1</w:t>
      </w:r>
      <w:r w:rsidRPr="005F6965">
        <w:rPr>
          <w:lang w:val="sr-Cyrl-RS"/>
        </w:rPr>
        <w:t>8</w:t>
      </w:r>
    </w:p>
    <w:p w:rsidR="00122721" w:rsidRPr="005F6965" w:rsidRDefault="00DD7037" w:rsidP="00122721">
      <w:pPr>
        <w:rPr>
          <w:lang w:val="sr-Cyrl-CS"/>
        </w:rPr>
      </w:pPr>
      <w:r>
        <w:t>29</w:t>
      </w:r>
      <w:r w:rsidR="00122721" w:rsidRPr="005F6965">
        <w:rPr>
          <w:lang w:val="sr-Cyrl-RS"/>
        </w:rPr>
        <w:t xml:space="preserve">. </w:t>
      </w:r>
      <w:proofErr w:type="gramStart"/>
      <w:r>
        <w:rPr>
          <w:lang w:val="sr-Cyrl-RS"/>
        </w:rPr>
        <w:t>октобар</w:t>
      </w:r>
      <w:proofErr w:type="gramEnd"/>
      <w:r w:rsidR="00122721" w:rsidRPr="005F6965">
        <w:rPr>
          <w:lang w:val="sr-Cyrl-RS"/>
        </w:rPr>
        <w:t xml:space="preserve"> </w:t>
      </w:r>
      <w:r w:rsidR="00122721" w:rsidRPr="005F6965">
        <w:rPr>
          <w:lang w:val="sr-Cyrl-CS"/>
        </w:rPr>
        <w:t>2018. године</w:t>
      </w:r>
    </w:p>
    <w:p w:rsidR="00122721" w:rsidRPr="005F6965" w:rsidRDefault="00122721" w:rsidP="00122721">
      <w:pPr>
        <w:rPr>
          <w:lang w:val="sr-Cyrl-CS"/>
        </w:rPr>
      </w:pPr>
      <w:r w:rsidRPr="005F6965">
        <w:rPr>
          <w:lang w:val="sr-Cyrl-CS"/>
        </w:rPr>
        <w:t>Б е о г р а д</w:t>
      </w:r>
    </w:p>
    <w:p w:rsidR="00122721" w:rsidRDefault="00122721" w:rsidP="00122721">
      <w:pPr>
        <w:rPr>
          <w:lang w:val="sr-Cyrl-CS"/>
        </w:rPr>
      </w:pPr>
    </w:p>
    <w:p w:rsidR="005F6965" w:rsidRDefault="005F6965" w:rsidP="00122721">
      <w:pPr>
        <w:rPr>
          <w:lang w:val="sr-Cyrl-CS"/>
        </w:rPr>
      </w:pPr>
    </w:p>
    <w:p w:rsidR="005F6965" w:rsidRPr="005F6965" w:rsidRDefault="005F6965" w:rsidP="00122721">
      <w:pPr>
        <w:rPr>
          <w:lang w:val="sr-Cyrl-CS"/>
        </w:rPr>
      </w:pPr>
    </w:p>
    <w:p w:rsidR="00122721" w:rsidRPr="005F6965" w:rsidRDefault="00122721" w:rsidP="00122721">
      <w:pPr>
        <w:jc w:val="center"/>
        <w:rPr>
          <w:b/>
          <w:lang w:val="sr-Cyrl-CS"/>
        </w:rPr>
      </w:pPr>
      <w:r w:rsidRPr="005F6965">
        <w:rPr>
          <w:b/>
          <w:lang w:val="sr-Cyrl-CS"/>
        </w:rPr>
        <w:t>З А П И С Н И К</w:t>
      </w:r>
    </w:p>
    <w:p w:rsidR="00122721" w:rsidRPr="005F6965" w:rsidRDefault="00122721" w:rsidP="00122721">
      <w:pPr>
        <w:jc w:val="center"/>
        <w:rPr>
          <w:b/>
          <w:lang w:val="sr-Cyrl-CS"/>
        </w:rPr>
      </w:pPr>
      <w:r w:rsidRPr="005F6965">
        <w:rPr>
          <w:b/>
          <w:lang w:val="sr-Cyrl-RS"/>
        </w:rPr>
        <w:t>40</w:t>
      </w:r>
      <w:r w:rsidRPr="005F6965">
        <w:rPr>
          <w:b/>
        </w:rPr>
        <w:t>.</w:t>
      </w:r>
      <w:r w:rsidRPr="005F6965">
        <w:rPr>
          <w:b/>
          <w:lang w:val="sr-Cyrl-RS"/>
        </w:rPr>
        <w:t xml:space="preserve"> </w:t>
      </w:r>
      <w:r w:rsidRPr="005F6965">
        <w:rPr>
          <w:b/>
          <w:lang w:val="sr-Cyrl-CS"/>
        </w:rPr>
        <w:t xml:space="preserve">СЕДНИЦЕ ОДБОРА ЗА ПРАВОСУЂЕ, ДРЖАВНУ УПРАВУ И ЛОКАЛНУ САМОУПРАВУ, ОДРЖАНЕ </w:t>
      </w:r>
      <w:r w:rsidRPr="005F6965">
        <w:rPr>
          <w:b/>
          <w:lang w:val="sr-Cyrl-RS"/>
        </w:rPr>
        <w:t xml:space="preserve">25. ОКТОБРА </w:t>
      </w:r>
      <w:r w:rsidRPr="005F6965">
        <w:rPr>
          <w:b/>
          <w:lang w:val="sr-Cyrl-CS"/>
        </w:rPr>
        <w:t>2018. ГОДИНЕ</w:t>
      </w:r>
    </w:p>
    <w:p w:rsidR="00122721" w:rsidRPr="005F6965" w:rsidRDefault="00122721" w:rsidP="00122721">
      <w:pPr>
        <w:jc w:val="both"/>
        <w:rPr>
          <w:b/>
          <w:lang w:val="sr-Cyrl-CS"/>
        </w:rPr>
      </w:pPr>
    </w:p>
    <w:p w:rsidR="00122721" w:rsidRPr="005F6965" w:rsidRDefault="00122721" w:rsidP="00122721">
      <w:pPr>
        <w:jc w:val="both"/>
        <w:rPr>
          <w:b/>
          <w:lang w:val="sr-Cyrl-CS"/>
        </w:rPr>
      </w:pPr>
    </w:p>
    <w:p w:rsidR="00122721" w:rsidRPr="005F6965" w:rsidRDefault="00122721" w:rsidP="001818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6965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 w:rsidRPr="005F6965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5F6965">
        <w:rPr>
          <w:rFonts w:ascii="Times New Roman" w:hAnsi="Times New Roman" w:cs="Times New Roman"/>
          <w:sz w:val="24"/>
          <w:szCs w:val="24"/>
        </w:rPr>
        <w:t>,</w:t>
      </w:r>
      <w:r w:rsidRPr="005F6965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5F6965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122721" w:rsidRPr="005F6965" w:rsidRDefault="00122721" w:rsidP="001818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2721" w:rsidRPr="005F6965" w:rsidRDefault="00122721" w:rsidP="001818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6965">
        <w:rPr>
          <w:rFonts w:ascii="Times New Roman" w:hAnsi="Times New Roman" w:cs="Times New Roman"/>
          <w:sz w:val="24"/>
          <w:szCs w:val="24"/>
          <w:lang w:val="sr-Cyrl-CS"/>
        </w:rPr>
        <w:tab/>
        <w:t>Седницом је председавао Петар Петровић, председник Одбора.</w:t>
      </w:r>
    </w:p>
    <w:p w:rsidR="00122721" w:rsidRPr="005F6965" w:rsidRDefault="00122721" w:rsidP="001818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2721" w:rsidRPr="005F6965" w:rsidRDefault="00122721" w:rsidP="001818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6965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Одбора: Славиша Булатовић, Неђо Јовановић, Михаило Јокић, Ђорђе Комленски и Милетић Михајловић.</w:t>
      </w:r>
    </w:p>
    <w:p w:rsidR="00122721" w:rsidRPr="005F6965" w:rsidRDefault="00122721" w:rsidP="001818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2721" w:rsidRPr="005F6965" w:rsidRDefault="00122721" w:rsidP="001818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6965">
        <w:rPr>
          <w:rFonts w:ascii="Times New Roman" w:hAnsi="Times New Roman" w:cs="Times New Roman"/>
          <w:sz w:val="24"/>
          <w:szCs w:val="24"/>
          <w:lang w:val="sr-Cyrl-CS"/>
        </w:rPr>
        <w:t>Осим чланова Одбора, седници су присуствовали  и Станија Компировић, заменик члана др Александра Мартиновића, Србислав Филиповић, заменик члана Јована Палалића и  Александра Мајкић, заменик члана Биљане Пантић Пиља.</w:t>
      </w:r>
    </w:p>
    <w:p w:rsidR="00122721" w:rsidRPr="005F6965" w:rsidRDefault="00122721" w:rsidP="001818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2721" w:rsidRPr="005F6965" w:rsidRDefault="00122721" w:rsidP="009018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6965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</w:t>
      </w:r>
      <w:r w:rsidR="00901864">
        <w:rPr>
          <w:rFonts w:ascii="Times New Roman" w:hAnsi="Times New Roman" w:cs="Times New Roman"/>
          <w:sz w:val="24"/>
          <w:szCs w:val="24"/>
          <w:lang w:val="sr-Cyrl-CS"/>
        </w:rPr>
        <w:t>ра:</w:t>
      </w:r>
      <w:r w:rsidR="00901864">
        <w:rPr>
          <w:rFonts w:ascii="Times New Roman" w:hAnsi="Times New Roman" w:cs="Times New Roman"/>
          <w:sz w:val="24"/>
          <w:szCs w:val="24"/>
        </w:rPr>
        <w:t xml:space="preserve"> </w:t>
      </w:r>
      <w:r w:rsidRPr="005F6965">
        <w:rPr>
          <w:rFonts w:ascii="Times New Roman" w:hAnsi="Times New Roman" w:cs="Times New Roman"/>
          <w:sz w:val="24"/>
          <w:szCs w:val="24"/>
          <w:lang w:val="sr-Cyrl-CS"/>
        </w:rPr>
        <w:t xml:space="preserve">Жарко Мићин,Наташа Мићић, </w:t>
      </w:r>
      <w:r w:rsidR="00782232" w:rsidRPr="005F6965">
        <w:rPr>
          <w:rFonts w:ascii="Times New Roman" w:hAnsi="Times New Roman" w:cs="Times New Roman"/>
          <w:sz w:val="24"/>
          <w:szCs w:val="24"/>
          <w:lang w:val="sr-Cyrl-CS"/>
        </w:rPr>
        <w:t xml:space="preserve">Душан Павловић, Балинт Пастор, Срето </w:t>
      </w:r>
      <w:r w:rsidRPr="005F6965">
        <w:rPr>
          <w:rFonts w:ascii="Times New Roman" w:hAnsi="Times New Roman" w:cs="Times New Roman"/>
          <w:sz w:val="24"/>
          <w:szCs w:val="24"/>
          <w:lang w:val="sr-Cyrl-CS"/>
        </w:rPr>
        <w:t>Перић, Душан Петровић, Вјерица Радета и Катарина Ракић, нити њихови заменици.</w:t>
      </w:r>
    </w:p>
    <w:p w:rsidR="000B157B" w:rsidRPr="005F6965" w:rsidRDefault="000B157B" w:rsidP="001818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6A19" w:rsidRPr="005F6965" w:rsidRDefault="000B157B" w:rsidP="001818C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6965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је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констатовао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испуњени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пуноважно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F6965">
        <w:rPr>
          <w:rFonts w:ascii="Times New Roman" w:hAnsi="Times New Roman" w:cs="Times New Roman"/>
          <w:sz w:val="24"/>
          <w:szCs w:val="24"/>
        </w:rPr>
        <w:t>Објаснио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сазвао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краћем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предвиђеног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72.</w:t>
      </w:r>
      <w:proofErr w:type="gram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696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5F696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планирано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заказана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F6965">
        <w:rPr>
          <w:rFonts w:ascii="Times New Roman" w:hAnsi="Times New Roman" w:cs="Times New Roman"/>
          <w:sz w:val="24"/>
          <w:szCs w:val="24"/>
        </w:rPr>
        <w:t xml:space="preserve"> </w:t>
      </w:r>
      <w:r w:rsidR="007E4EDC" w:rsidRPr="005F6965">
        <w:rPr>
          <w:rFonts w:ascii="Times New Roman" w:hAnsi="Times New Roman" w:cs="Times New Roman"/>
          <w:sz w:val="24"/>
          <w:szCs w:val="24"/>
          <w:lang w:val="sr-Cyrl-CS"/>
        </w:rPr>
        <w:t xml:space="preserve">уторак 30.октобар, након чега је предложио, а чланови Одбора су </w:t>
      </w:r>
      <w:r w:rsidR="007E4EDC" w:rsidRPr="005F6965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="0005397E" w:rsidRPr="005F69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258F1" w:rsidRPr="005F69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(9 за) </w:t>
      </w:r>
      <w:proofErr w:type="spellStart"/>
      <w:r w:rsidR="0005397E" w:rsidRPr="005F6965">
        <w:rPr>
          <w:rFonts w:ascii="Times New Roman" w:hAnsi="Times New Roman" w:cs="Times New Roman"/>
          <w:sz w:val="24"/>
          <w:szCs w:val="24"/>
        </w:rPr>
        <w:t>утврдили</w:t>
      </w:r>
      <w:proofErr w:type="spellEnd"/>
      <w:r w:rsidR="0005397E" w:rsidRPr="005F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97E" w:rsidRPr="005F6965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="004A6A19" w:rsidRPr="005F696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A6A19" w:rsidRPr="005F6965" w:rsidRDefault="004A6A19" w:rsidP="002E4F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6A19" w:rsidRPr="005F6965" w:rsidRDefault="004A6A19" w:rsidP="004A6A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5F6965"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0B157B" w:rsidRPr="005F6965" w:rsidRDefault="000B157B" w:rsidP="005E06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95C" w:rsidRPr="005F6965" w:rsidRDefault="0048795C" w:rsidP="005F6965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color w:val="000000"/>
        </w:rPr>
      </w:pPr>
      <w:proofErr w:type="spellStart"/>
      <w:r w:rsidRPr="005F6965">
        <w:t>Утврђивање</w:t>
      </w:r>
      <w:proofErr w:type="spellEnd"/>
      <w:r w:rsidRPr="005F6965">
        <w:t xml:space="preserve"> </w:t>
      </w:r>
      <w:proofErr w:type="spellStart"/>
      <w:r w:rsidRPr="005F6965">
        <w:t>Прeдлога</w:t>
      </w:r>
      <w:proofErr w:type="spellEnd"/>
      <w:r w:rsidRPr="005F6965">
        <w:t xml:space="preserve"> </w:t>
      </w:r>
      <w:proofErr w:type="spellStart"/>
      <w:r w:rsidRPr="005F6965">
        <w:t>одлуке</w:t>
      </w:r>
      <w:proofErr w:type="spellEnd"/>
      <w:r w:rsidRPr="005F6965">
        <w:t xml:space="preserve"> о </w:t>
      </w:r>
      <w:proofErr w:type="spellStart"/>
      <w:r w:rsidRPr="005F6965">
        <w:t>престанку</w:t>
      </w:r>
      <w:proofErr w:type="spellEnd"/>
      <w:r w:rsidRPr="005F6965">
        <w:t xml:space="preserve"> </w:t>
      </w:r>
      <w:proofErr w:type="spellStart"/>
      <w:r w:rsidRPr="005F6965">
        <w:t>функције</w:t>
      </w:r>
      <w:proofErr w:type="spellEnd"/>
      <w:r w:rsidRPr="005F6965">
        <w:t xml:space="preserve"> </w:t>
      </w:r>
      <w:proofErr w:type="spellStart"/>
      <w:r w:rsidRPr="005F6965">
        <w:t>председника</w:t>
      </w:r>
      <w:proofErr w:type="spellEnd"/>
      <w:r w:rsidRPr="005F6965">
        <w:t xml:space="preserve"> </w:t>
      </w:r>
      <w:proofErr w:type="spellStart"/>
      <w:r w:rsidRPr="005F6965">
        <w:t>Вишег</w:t>
      </w:r>
      <w:proofErr w:type="spellEnd"/>
      <w:r w:rsidRPr="005F6965">
        <w:t xml:space="preserve"> </w:t>
      </w:r>
      <w:proofErr w:type="spellStart"/>
      <w:r w:rsidRPr="005F6965">
        <w:t>суда</w:t>
      </w:r>
      <w:proofErr w:type="spellEnd"/>
      <w:r w:rsidRPr="005F6965">
        <w:t xml:space="preserve"> у </w:t>
      </w:r>
      <w:proofErr w:type="spellStart"/>
      <w:r w:rsidRPr="005F6965">
        <w:t>Београду</w:t>
      </w:r>
      <w:proofErr w:type="spellEnd"/>
      <w:r w:rsidRPr="005F6965">
        <w:t xml:space="preserve"> (118-3283/18, </w:t>
      </w:r>
      <w:proofErr w:type="spellStart"/>
      <w:r w:rsidRPr="005F6965">
        <w:t>од</w:t>
      </w:r>
      <w:proofErr w:type="spellEnd"/>
      <w:r w:rsidRPr="005F6965">
        <w:t xml:space="preserve"> 23. </w:t>
      </w:r>
      <w:proofErr w:type="spellStart"/>
      <w:r w:rsidRPr="005F6965">
        <w:t>октобра</w:t>
      </w:r>
      <w:proofErr w:type="spellEnd"/>
      <w:r w:rsidRPr="005F6965">
        <w:t xml:space="preserve"> 2018. </w:t>
      </w:r>
      <w:proofErr w:type="spellStart"/>
      <w:r w:rsidRPr="005F6965">
        <w:t>године</w:t>
      </w:r>
      <w:proofErr w:type="spellEnd"/>
      <w:r w:rsidRPr="005F6965">
        <w:t>);</w:t>
      </w:r>
    </w:p>
    <w:p w:rsidR="0048795C" w:rsidRPr="005F6965" w:rsidRDefault="0048795C" w:rsidP="005F6965">
      <w:pPr>
        <w:tabs>
          <w:tab w:val="left" w:pos="0"/>
        </w:tabs>
        <w:jc w:val="both"/>
        <w:rPr>
          <w:color w:val="000000"/>
          <w:lang w:val="sr-Cyrl-CS"/>
        </w:rPr>
      </w:pPr>
    </w:p>
    <w:p w:rsidR="0048795C" w:rsidRPr="005F6965" w:rsidRDefault="0048795C" w:rsidP="005F6965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color w:val="000000"/>
        </w:rPr>
      </w:pPr>
      <w:proofErr w:type="spellStart"/>
      <w:r w:rsidRPr="005F6965">
        <w:t>Утврђивање</w:t>
      </w:r>
      <w:proofErr w:type="spellEnd"/>
      <w:r w:rsidRPr="005F6965">
        <w:t xml:space="preserve"> </w:t>
      </w:r>
      <w:proofErr w:type="spellStart"/>
      <w:r w:rsidRPr="005F6965">
        <w:t>Прeдлога</w:t>
      </w:r>
      <w:proofErr w:type="spellEnd"/>
      <w:r w:rsidRPr="005F6965">
        <w:t xml:space="preserve"> </w:t>
      </w:r>
      <w:proofErr w:type="spellStart"/>
      <w:r w:rsidRPr="005F6965">
        <w:t>одлуке</w:t>
      </w:r>
      <w:proofErr w:type="spellEnd"/>
      <w:r w:rsidRPr="005F6965">
        <w:t xml:space="preserve"> о </w:t>
      </w:r>
      <w:proofErr w:type="spellStart"/>
      <w:r w:rsidRPr="005F6965">
        <w:t>престанку</w:t>
      </w:r>
      <w:proofErr w:type="spellEnd"/>
      <w:r w:rsidRPr="005F6965">
        <w:t xml:space="preserve"> </w:t>
      </w:r>
      <w:proofErr w:type="spellStart"/>
      <w:r w:rsidRPr="005F6965">
        <w:t>функције</w:t>
      </w:r>
      <w:proofErr w:type="spellEnd"/>
      <w:r w:rsidRPr="005F6965">
        <w:t xml:space="preserve"> </w:t>
      </w:r>
      <w:proofErr w:type="spellStart"/>
      <w:r w:rsidRPr="005F6965">
        <w:t>председника</w:t>
      </w:r>
      <w:proofErr w:type="spellEnd"/>
      <w:r w:rsidRPr="005F6965">
        <w:t xml:space="preserve"> </w:t>
      </w:r>
      <w:proofErr w:type="spellStart"/>
      <w:r w:rsidRPr="005F6965">
        <w:t>Трећег</w:t>
      </w:r>
      <w:proofErr w:type="spellEnd"/>
      <w:r w:rsidRPr="005F6965">
        <w:t xml:space="preserve"> </w:t>
      </w:r>
      <w:proofErr w:type="spellStart"/>
      <w:r w:rsidRPr="005F6965">
        <w:t>основног</w:t>
      </w:r>
      <w:proofErr w:type="spellEnd"/>
      <w:r w:rsidRPr="005F6965">
        <w:t xml:space="preserve"> </w:t>
      </w:r>
      <w:proofErr w:type="spellStart"/>
      <w:r w:rsidRPr="005F6965">
        <w:t>суда</w:t>
      </w:r>
      <w:proofErr w:type="spellEnd"/>
      <w:r w:rsidRPr="005F6965">
        <w:t xml:space="preserve"> у </w:t>
      </w:r>
      <w:proofErr w:type="spellStart"/>
      <w:r w:rsidRPr="005F6965">
        <w:t>Београду</w:t>
      </w:r>
      <w:proofErr w:type="spellEnd"/>
      <w:r w:rsidRPr="005F6965">
        <w:t xml:space="preserve"> (118-3242/18, </w:t>
      </w:r>
      <w:proofErr w:type="spellStart"/>
      <w:r w:rsidRPr="005F6965">
        <w:t>од</w:t>
      </w:r>
      <w:proofErr w:type="spellEnd"/>
      <w:r w:rsidRPr="005F6965">
        <w:t xml:space="preserve"> 18. </w:t>
      </w:r>
      <w:proofErr w:type="spellStart"/>
      <w:r w:rsidRPr="005F6965">
        <w:t>октобра</w:t>
      </w:r>
      <w:proofErr w:type="spellEnd"/>
      <w:r w:rsidRPr="005F6965">
        <w:t xml:space="preserve"> 2018. </w:t>
      </w:r>
      <w:proofErr w:type="spellStart"/>
      <w:r w:rsidRPr="005F6965">
        <w:t>године</w:t>
      </w:r>
      <w:proofErr w:type="spellEnd"/>
      <w:r w:rsidRPr="005F6965">
        <w:t>);</w:t>
      </w:r>
    </w:p>
    <w:p w:rsidR="0048795C" w:rsidRPr="005F6965" w:rsidRDefault="0048795C" w:rsidP="005F6965">
      <w:pPr>
        <w:pStyle w:val="ListParagraph"/>
        <w:tabs>
          <w:tab w:val="left" w:pos="0"/>
        </w:tabs>
        <w:ind w:left="1080"/>
        <w:jc w:val="both"/>
        <w:rPr>
          <w:color w:val="000000"/>
          <w:lang w:val="sr-Cyrl-CS"/>
        </w:rPr>
      </w:pPr>
    </w:p>
    <w:p w:rsidR="0048795C" w:rsidRPr="005F6965" w:rsidRDefault="0048795C" w:rsidP="005F6965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color w:val="000000"/>
        </w:rPr>
      </w:pPr>
      <w:proofErr w:type="spellStart"/>
      <w:r w:rsidRPr="005F6965">
        <w:t>Утврђивање</w:t>
      </w:r>
      <w:proofErr w:type="spellEnd"/>
      <w:r w:rsidRPr="005F6965">
        <w:t xml:space="preserve"> </w:t>
      </w:r>
      <w:proofErr w:type="spellStart"/>
      <w:r w:rsidRPr="005F6965">
        <w:t>Прeдлога</w:t>
      </w:r>
      <w:proofErr w:type="spellEnd"/>
      <w:r w:rsidRPr="005F6965">
        <w:t xml:space="preserve"> </w:t>
      </w:r>
      <w:proofErr w:type="spellStart"/>
      <w:r w:rsidRPr="005F6965">
        <w:t>одлуке</w:t>
      </w:r>
      <w:proofErr w:type="spellEnd"/>
      <w:r w:rsidRPr="005F6965">
        <w:t xml:space="preserve"> о </w:t>
      </w:r>
      <w:proofErr w:type="spellStart"/>
      <w:r w:rsidRPr="005F6965">
        <w:t>престанку</w:t>
      </w:r>
      <w:proofErr w:type="spellEnd"/>
      <w:r w:rsidRPr="005F6965">
        <w:t xml:space="preserve"> </w:t>
      </w:r>
      <w:proofErr w:type="spellStart"/>
      <w:r w:rsidRPr="005F6965">
        <w:t>функције</w:t>
      </w:r>
      <w:proofErr w:type="spellEnd"/>
      <w:r w:rsidRPr="005F6965">
        <w:t xml:space="preserve"> </w:t>
      </w:r>
      <w:proofErr w:type="spellStart"/>
      <w:r w:rsidRPr="005F6965">
        <w:t>председника</w:t>
      </w:r>
      <w:proofErr w:type="spellEnd"/>
      <w:r w:rsidRPr="005F6965">
        <w:t xml:space="preserve"> </w:t>
      </w:r>
      <w:proofErr w:type="spellStart"/>
      <w:r w:rsidRPr="005F6965">
        <w:t>Прекршајног</w:t>
      </w:r>
      <w:proofErr w:type="spellEnd"/>
      <w:r w:rsidRPr="005F6965">
        <w:t xml:space="preserve"> </w:t>
      </w:r>
      <w:proofErr w:type="spellStart"/>
      <w:r w:rsidRPr="005F6965">
        <w:t>суда</w:t>
      </w:r>
      <w:proofErr w:type="spellEnd"/>
      <w:r w:rsidRPr="005F6965">
        <w:t xml:space="preserve"> у </w:t>
      </w:r>
      <w:proofErr w:type="spellStart"/>
      <w:r w:rsidRPr="005F6965">
        <w:t>Нишу</w:t>
      </w:r>
      <w:proofErr w:type="spellEnd"/>
      <w:r w:rsidRPr="005F6965">
        <w:t>;</w:t>
      </w:r>
    </w:p>
    <w:p w:rsidR="0048795C" w:rsidRPr="005F6965" w:rsidRDefault="0048795C" w:rsidP="005F6965">
      <w:pPr>
        <w:pStyle w:val="ListParagraph"/>
        <w:tabs>
          <w:tab w:val="left" w:pos="0"/>
        </w:tabs>
        <w:ind w:left="1080"/>
        <w:jc w:val="both"/>
        <w:rPr>
          <w:color w:val="000000"/>
          <w:lang w:val="sr-Cyrl-CS"/>
        </w:rPr>
      </w:pPr>
    </w:p>
    <w:p w:rsidR="0048795C" w:rsidRPr="005F6965" w:rsidRDefault="0048795C" w:rsidP="005F6965">
      <w:pPr>
        <w:numPr>
          <w:ilvl w:val="0"/>
          <w:numId w:val="1"/>
        </w:numPr>
        <w:tabs>
          <w:tab w:val="left" w:pos="567"/>
          <w:tab w:val="left" w:pos="851"/>
        </w:tabs>
        <w:jc w:val="both"/>
      </w:pPr>
      <w:proofErr w:type="spellStart"/>
      <w:r w:rsidRPr="005F6965">
        <w:t>Разно</w:t>
      </w:r>
      <w:proofErr w:type="spellEnd"/>
      <w:r w:rsidRPr="005F6965">
        <w:t>.</w:t>
      </w:r>
    </w:p>
    <w:p w:rsidR="0048795C" w:rsidRDefault="0048795C" w:rsidP="005E06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6487" w:rsidRDefault="002A6487" w:rsidP="005E06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1BA8" w:rsidRPr="00A4063D" w:rsidRDefault="002A6487" w:rsidP="00BA3C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4063D">
        <w:rPr>
          <w:rFonts w:ascii="Times New Roman" w:hAnsi="Times New Roman" w:cs="Times New Roman"/>
          <w:sz w:val="24"/>
          <w:szCs w:val="24"/>
          <w:lang w:val="sr-Cyrl-RS"/>
        </w:rPr>
        <w:t xml:space="preserve">Пре преласка на рад по тачкама утврђеног дневног реда председник је ставио на гласање, а чланови Одбора су </w:t>
      </w:r>
      <w:r w:rsidRPr="00A4063D">
        <w:rPr>
          <w:rFonts w:ascii="Times New Roman" w:hAnsi="Times New Roman" w:cs="Times New Roman"/>
          <w:b/>
          <w:sz w:val="24"/>
          <w:szCs w:val="24"/>
          <w:lang w:val="sr-Cyrl-RS"/>
        </w:rPr>
        <w:t>без примедби, једногласно усвојили</w:t>
      </w:r>
      <w:r w:rsidRPr="00A4063D">
        <w:rPr>
          <w:rFonts w:ascii="Times New Roman" w:hAnsi="Times New Roman" w:cs="Times New Roman"/>
          <w:sz w:val="24"/>
          <w:szCs w:val="24"/>
          <w:lang w:val="sr-Cyrl-RS"/>
        </w:rPr>
        <w:t>: Записник са 3</w:t>
      </w:r>
      <w:r w:rsidR="00304C55" w:rsidRPr="00A4063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A4063D">
        <w:rPr>
          <w:rFonts w:ascii="Times New Roman" w:hAnsi="Times New Roman" w:cs="Times New Roman"/>
          <w:sz w:val="24"/>
          <w:szCs w:val="24"/>
          <w:lang w:val="sr-Cyrl-RS"/>
        </w:rPr>
        <w:t>. седнице Одбора</w:t>
      </w:r>
      <w:bookmarkStart w:id="0" w:name="_GoBack"/>
      <w:bookmarkEnd w:id="0"/>
      <w:r w:rsidRPr="00A4063D">
        <w:rPr>
          <w:rFonts w:ascii="Times New Roman" w:hAnsi="Times New Roman" w:cs="Times New Roman"/>
          <w:sz w:val="24"/>
          <w:szCs w:val="24"/>
          <w:lang w:val="sr-Cyrl-RS"/>
        </w:rPr>
        <w:t xml:space="preserve"> одржане 1</w:t>
      </w:r>
      <w:r w:rsidR="00532FC7" w:rsidRPr="00A4063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406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32FC7" w:rsidRPr="00A4063D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A4063D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године; Записник са 3</w:t>
      </w:r>
      <w:r w:rsidR="00304C55" w:rsidRPr="00A4063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A4063D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одржане </w:t>
      </w:r>
      <w:r w:rsidR="006D7A2B" w:rsidRPr="00A4063D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A4063D">
        <w:rPr>
          <w:rFonts w:ascii="Times New Roman" w:hAnsi="Times New Roman" w:cs="Times New Roman"/>
          <w:sz w:val="24"/>
          <w:szCs w:val="24"/>
          <w:lang w:val="sr-Cyrl-RS"/>
        </w:rPr>
        <w:t>. ју</w:t>
      </w:r>
      <w:r w:rsidR="006D7A2B" w:rsidRPr="00A4063D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A4063D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</w:t>
      </w:r>
      <w:r w:rsidR="006D7A2B" w:rsidRPr="00A4063D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A4063D">
        <w:rPr>
          <w:rFonts w:ascii="Times New Roman" w:hAnsi="Times New Roman" w:cs="Times New Roman"/>
          <w:sz w:val="24"/>
          <w:szCs w:val="24"/>
          <w:lang w:val="sr-Cyrl-RS"/>
        </w:rPr>
        <w:t>Записник са 3</w:t>
      </w:r>
      <w:r w:rsidR="00304C55" w:rsidRPr="00A4063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4063D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одржане </w:t>
      </w:r>
      <w:r w:rsidR="008307EE" w:rsidRPr="00A4063D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A406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07EE" w:rsidRPr="00A4063D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Pr="00A4063D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</w:t>
      </w:r>
      <w:r w:rsidR="008307EE" w:rsidRPr="00A4063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1BA8" w:rsidRPr="00A4063D" w:rsidRDefault="002A6487" w:rsidP="00BA3C6E">
      <w:p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 w:rsidRPr="00A4063D">
        <w:rPr>
          <w:lang w:val="sr-Cyrl-RS"/>
        </w:rPr>
        <w:t xml:space="preserve"> </w:t>
      </w:r>
      <w:r w:rsidR="00BA3C6E">
        <w:rPr>
          <w:lang w:val="sr-Cyrl-RS"/>
        </w:rPr>
        <w:tab/>
        <w:t xml:space="preserve">   </w:t>
      </w:r>
      <w:r w:rsidR="00781BA8" w:rsidRPr="00A4063D">
        <w:rPr>
          <w:lang w:val="sr-Cyrl-RS"/>
        </w:rPr>
        <w:t xml:space="preserve">Чланови Одбора су </w:t>
      </w:r>
      <w:r w:rsidR="00781BA8" w:rsidRPr="00A4063D">
        <w:rPr>
          <w:b/>
          <w:lang w:val="sr-Cyrl-RS"/>
        </w:rPr>
        <w:t xml:space="preserve">једногласно </w:t>
      </w:r>
      <w:r w:rsidR="00781BA8" w:rsidRPr="00A4063D">
        <w:rPr>
          <w:lang w:val="sr-Cyrl-RS"/>
        </w:rPr>
        <w:t xml:space="preserve"> усвојили предлог да Одбор за правосуђе, државну управу и локалну самоуправу, на </w:t>
      </w:r>
      <w:r w:rsidR="00781BA8" w:rsidRPr="00A4063D">
        <w:rPr>
          <w:lang w:val="sr-Cyrl-CS"/>
        </w:rPr>
        <w:t>40</w:t>
      </w:r>
      <w:r w:rsidR="00781BA8" w:rsidRPr="00A4063D">
        <w:rPr>
          <w:lang w:val="sr-Cyrl-RS"/>
        </w:rPr>
        <w:t>. седници, обави заједнички јединствени и начелни претрес о:</w:t>
      </w:r>
    </w:p>
    <w:p w:rsidR="00344DF1" w:rsidRPr="00A4063D" w:rsidRDefault="00C17E7E" w:rsidP="00BA3C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44DF1" w:rsidRPr="00A4063D">
        <w:rPr>
          <w:rFonts w:ascii="Times New Roman" w:hAnsi="Times New Roman" w:cs="Times New Roman"/>
          <w:sz w:val="24"/>
          <w:szCs w:val="24"/>
          <w:lang w:val="sr-Cyrl-CS"/>
        </w:rPr>
        <w:t>Утврђивање Прeдлога одлуке о престанку функције председника Вишег суда у Београду (118-3283/18, од 23. октобра 2018. године);</w:t>
      </w:r>
    </w:p>
    <w:p w:rsidR="00344DF1" w:rsidRPr="00A4063D" w:rsidRDefault="00C17E7E" w:rsidP="00BA3C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44DF1" w:rsidRPr="00A4063D">
        <w:rPr>
          <w:rFonts w:ascii="Times New Roman" w:hAnsi="Times New Roman" w:cs="Times New Roman"/>
          <w:sz w:val="24"/>
          <w:szCs w:val="24"/>
          <w:lang w:val="sr-Cyrl-CS"/>
        </w:rPr>
        <w:t>Утврђивање Прeдлога одлуке о престанку функције председника Трећег основног суда у Београду (118-3242/18, од 18. октобра 2018. године);</w:t>
      </w:r>
    </w:p>
    <w:p w:rsidR="002A6487" w:rsidRDefault="00C17E7E" w:rsidP="00BA3C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44DF1" w:rsidRPr="00A4063D">
        <w:rPr>
          <w:rFonts w:ascii="Times New Roman" w:hAnsi="Times New Roman" w:cs="Times New Roman"/>
          <w:sz w:val="24"/>
          <w:szCs w:val="24"/>
          <w:lang w:val="sr-Cyrl-CS"/>
        </w:rPr>
        <w:t>Утврђивање Прeдлога одлуке о престанку функције председника Прекршајног суда у Нишу;</w:t>
      </w:r>
    </w:p>
    <w:p w:rsidR="00A4063D" w:rsidRPr="00A4063D" w:rsidRDefault="00A4063D" w:rsidP="00344D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063D" w:rsidRDefault="00BA3C6E" w:rsidP="00C17E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063D" w:rsidRPr="00A4063D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="00A4063D" w:rsidRPr="00A4063D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="00A4063D" w:rsidRPr="00A4063D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усвојили</w:t>
      </w:r>
      <w:r w:rsidR="00C17E7E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да се обави </w:t>
      </w:r>
      <w:r w:rsidR="00901864">
        <w:rPr>
          <w:rFonts w:ascii="Times New Roman" w:hAnsi="Times New Roman" w:cs="Times New Roman"/>
          <w:sz w:val="24"/>
          <w:szCs w:val="24"/>
        </w:rPr>
        <w:t>o</w:t>
      </w:r>
      <w:r w:rsidR="00C17E7E">
        <w:rPr>
          <w:rFonts w:ascii="Times New Roman" w:hAnsi="Times New Roman" w:cs="Times New Roman"/>
          <w:sz w:val="24"/>
          <w:szCs w:val="24"/>
          <w:lang w:val="sr-Cyrl-RS"/>
        </w:rPr>
        <w:t xml:space="preserve">бједињена </w:t>
      </w:r>
      <w:r w:rsidR="00A4063D" w:rsidRPr="00A4063D">
        <w:rPr>
          <w:rFonts w:ascii="Times New Roman" w:hAnsi="Times New Roman" w:cs="Times New Roman"/>
          <w:sz w:val="24"/>
          <w:szCs w:val="24"/>
          <w:lang w:val="sr-Cyrl-RS"/>
        </w:rPr>
        <w:t>расправа у вези са наведеним актима.</w:t>
      </w:r>
    </w:p>
    <w:p w:rsidR="00B1651E" w:rsidRDefault="00B1651E" w:rsidP="00C17E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D91" w:rsidRDefault="001F6D91" w:rsidP="000F57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1E05">
        <w:rPr>
          <w:rFonts w:ascii="Times New Roman" w:hAnsi="Times New Roman" w:cs="Times New Roman"/>
          <w:b/>
          <w:sz w:val="24"/>
          <w:szCs w:val="24"/>
          <w:lang w:val="sr-Cyrl-RS"/>
        </w:rPr>
        <w:t>Петар Петровић</w:t>
      </w:r>
      <w:r w:rsidRPr="00DD1E05">
        <w:rPr>
          <w:rFonts w:ascii="Times New Roman" w:hAnsi="Times New Roman" w:cs="Times New Roman"/>
          <w:sz w:val="24"/>
          <w:szCs w:val="24"/>
          <w:lang w:val="sr-Cyrl-RS"/>
        </w:rPr>
        <w:t xml:space="preserve"> је отворио обједињену расправу </w:t>
      </w:r>
      <w:r w:rsidR="001709E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DD1E05">
        <w:rPr>
          <w:rFonts w:ascii="Times New Roman" w:hAnsi="Times New Roman" w:cs="Times New Roman"/>
          <w:sz w:val="24"/>
          <w:szCs w:val="24"/>
          <w:lang w:val="sr-Cyrl-RS"/>
        </w:rPr>
        <w:t xml:space="preserve"> вези са првом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D1E05">
        <w:rPr>
          <w:rFonts w:ascii="Times New Roman" w:hAnsi="Times New Roman" w:cs="Times New Roman"/>
          <w:sz w:val="24"/>
          <w:szCs w:val="24"/>
          <w:lang w:val="sr-Cyrl-RS"/>
        </w:rPr>
        <w:t xml:space="preserve"> другом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трећом</w:t>
      </w:r>
      <w:r w:rsidRPr="00DD1E05">
        <w:rPr>
          <w:rFonts w:ascii="Times New Roman" w:hAnsi="Times New Roman" w:cs="Times New Roman"/>
          <w:sz w:val="24"/>
          <w:szCs w:val="24"/>
          <w:lang w:val="sr-Cyrl-RS"/>
        </w:rPr>
        <w:t xml:space="preserve"> тачком утврђеног дневног реда.</w:t>
      </w:r>
    </w:p>
    <w:p w:rsidR="00B1651E" w:rsidRDefault="00B1651E" w:rsidP="00C17E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651E" w:rsidRDefault="008C2308" w:rsidP="000F5794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</w:rPr>
      </w:pPr>
      <w:r w:rsidRPr="00A60506">
        <w:rPr>
          <w:rFonts w:ascii="Times New Roman" w:hAnsi="Times New Roman" w:cs="Times New Roman"/>
          <w:sz w:val="24"/>
          <w:szCs w:val="24"/>
          <w:lang w:val="sr-Cyrl-RS"/>
        </w:rPr>
        <w:t xml:space="preserve">Указао је да </w:t>
      </w:r>
      <w:r w:rsidRPr="00A60506">
        <w:rPr>
          <w:rFonts w:ascii="Times New Roman" w:hAnsi="Times New Roman" w:cs="Times New Roman"/>
          <w:sz w:val="24"/>
          <w:szCs w:val="24"/>
          <w:lang w:val="sr-Cyrl-CS"/>
        </w:rPr>
        <w:t xml:space="preserve">је судија </w:t>
      </w:r>
      <w:r w:rsidRPr="00A60506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Александар Степановић</w:t>
      </w:r>
      <w:r w:rsidRPr="00A60506">
        <w:rPr>
          <w:rFonts w:ascii="Times New Roman" w:hAnsi="Times New Roman" w:cs="Times New Roman"/>
          <w:sz w:val="24"/>
          <w:szCs w:val="24"/>
          <w:lang w:val="sr-Cyrl-CS"/>
        </w:rPr>
        <w:t>, председник Вишег суда у Београду, одлуком Високог савета судства од 19. октобра 2018. године изабран за судију Врховног касационог суда,</w:t>
      </w:r>
      <w:r w:rsidR="00A60506" w:rsidRPr="00A60506">
        <w:rPr>
          <w:rFonts w:ascii="Times New Roman" w:hAnsi="Times New Roman" w:cs="Times New Roman"/>
          <w:sz w:val="24"/>
          <w:szCs w:val="24"/>
          <w:lang w:val="sr-Cyrl-CS"/>
        </w:rPr>
        <w:t xml:space="preserve"> да је Душан Агатоновић, председник Трећег основног суда у Београду, одлуком Високог савета судства од 1. октобра 2018. године изабран за судију Вишег суда у Београду,</w:t>
      </w:r>
      <w:r w:rsidR="000F57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1CC2">
        <w:rPr>
          <w:rFonts w:ascii="Times New Roman" w:hAnsi="Times New Roman" w:cs="Times New Roman"/>
          <w:sz w:val="24"/>
          <w:szCs w:val="24"/>
          <w:lang w:val="sr-Cyrl-CS"/>
        </w:rPr>
        <w:t xml:space="preserve">а да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Вери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Цвјетковић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председнику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Прекршајног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Нишу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,</w:t>
      </w:r>
      <w:r w:rsidR="00B1651E">
        <w:rPr>
          <w:rStyle w:val="propisclassinner"/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функција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због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за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судију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Прекршајног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апелационог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B1651E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</w:p>
    <w:p w:rsidR="00FB23FD" w:rsidRDefault="00FB23FD" w:rsidP="001818C1">
      <w:pPr>
        <w:ind w:firstLine="720"/>
        <w:jc w:val="both"/>
        <w:rPr>
          <w:rFonts w:eastAsiaTheme="minorEastAsia"/>
          <w:lang w:val="sr-Cyrl-RS"/>
        </w:rPr>
      </w:pPr>
      <w:r w:rsidRPr="00FB23FD">
        <w:rPr>
          <w:rFonts w:eastAsiaTheme="minorEastAsia"/>
          <w:lang w:val="sr-Cyrl-RS"/>
        </w:rPr>
        <w:t>Председавајући ј</w:t>
      </w:r>
      <w:r w:rsidR="001818C1">
        <w:rPr>
          <w:rFonts w:eastAsiaTheme="minorEastAsia"/>
          <w:lang w:val="sr-Cyrl-RS"/>
        </w:rPr>
        <w:t xml:space="preserve">е закључио обједињену расправу, </w:t>
      </w:r>
      <w:r w:rsidRPr="00FB23FD">
        <w:rPr>
          <w:rFonts w:eastAsiaTheme="minorEastAsia"/>
          <w:lang w:val="sr-Cyrl-RS"/>
        </w:rPr>
        <w:t>након чега се приступило гласању.</w:t>
      </w:r>
    </w:p>
    <w:p w:rsidR="00FB23FD" w:rsidRPr="00FB23FD" w:rsidRDefault="00FB23FD" w:rsidP="00FB23FD">
      <w:pPr>
        <w:ind w:firstLine="720"/>
        <w:jc w:val="both"/>
        <w:rPr>
          <w:rFonts w:eastAsiaTheme="minorEastAsia"/>
          <w:lang w:val="sr-Cyrl-RS"/>
        </w:rPr>
      </w:pPr>
    </w:p>
    <w:p w:rsidR="00FB23FD" w:rsidRDefault="00FB23FD" w:rsidP="00FB23FD">
      <w:pPr>
        <w:tabs>
          <w:tab w:val="left" w:pos="0"/>
        </w:tabs>
        <w:jc w:val="both"/>
        <w:rPr>
          <w:lang w:val="sr-Cyrl-CS"/>
        </w:rPr>
      </w:pPr>
      <w:r w:rsidRPr="00FB23FD">
        <w:rPr>
          <w:b/>
          <w:lang w:val="sr-Cyrl-RS"/>
        </w:rPr>
        <w:t xml:space="preserve">ПРВА ТАЧКА </w:t>
      </w:r>
      <w:r w:rsidRPr="00FB23FD">
        <w:rPr>
          <w:lang w:val="sr-Cyrl-RS"/>
        </w:rPr>
        <w:t>–</w:t>
      </w:r>
      <w:r w:rsidRPr="00FB23FD">
        <w:t xml:space="preserve"> </w:t>
      </w:r>
      <w:proofErr w:type="spellStart"/>
      <w:r w:rsidRPr="005F6965">
        <w:t>Утврђивање</w:t>
      </w:r>
      <w:proofErr w:type="spellEnd"/>
      <w:r w:rsidRPr="005F6965">
        <w:t xml:space="preserve"> </w:t>
      </w:r>
      <w:proofErr w:type="spellStart"/>
      <w:r w:rsidRPr="005F6965">
        <w:t>Прeдлога</w:t>
      </w:r>
      <w:proofErr w:type="spellEnd"/>
      <w:r w:rsidRPr="005F6965">
        <w:t xml:space="preserve"> </w:t>
      </w:r>
      <w:proofErr w:type="spellStart"/>
      <w:r w:rsidRPr="005F6965">
        <w:t>одлуке</w:t>
      </w:r>
      <w:proofErr w:type="spellEnd"/>
      <w:r w:rsidRPr="005F6965">
        <w:t xml:space="preserve"> о </w:t>
      </w:r>
      <w:proofErr w:type="spellStart"/>
      <w:r w:rsidRPr="005F6965">
        <w:t>престанку</w:t>
      </w:r>
      <w:proofErr w:type="spellEnd"/>
      <w:r w:rsidRPr="005F6965">
        <w:t xml:space="preserve"> </w:t>
      </w:r>
      <w:proofErr w:type="spellStart"/>
      <w:r w:rsidRPr="005F6965">
        <w:t>функције</w:t>
      </w:r>
      <w:proofErr w:type="spellEnd"/>
      <w:r w:rsidRPr="005F6965">
        <w:t xml:space="preserve"> </w:t>
      </w:r>
      <w:proofErr w:type="spellStart"/>
      <w:r w:rsidRPr="005F6965">
        <w:t>председника</w:t>
      </w:r>
      <w:proofErr w:type="spellEnd"/>
      <w:r w:rsidRPr="005F6965">
        <w:t xml:space="preserve"> </w:t>
      </w:r>
      <w:proofErr w:type="spellStart"/>
      <w:r w:rsidRPr="005F6965">
        <w:t>Вишег</w:t>
      </w:r>
      <w:proofErr w:type="spellEnd"/>
      <w:r w:rsidRPr="005F6965">
        <w:t xml:space="preserve"> </w:t>
      </w:r>
      <w:proofErr w:type="spellStart"/>
      <w:r w:rsidRPr="005F6965">
        <w:t>суда</w:t>
      </w:r>
      <w:proofErr w:type="spellEnd"/>
      <w:r w:rsidRPr="005F6965">
        <w:t xml:space="preserve"> у </w:t>
      </w:r>
      <w:proofErr w:type="spellStart"/>
      <w:r w:rsidRPr="005F6965">
        <w:t>Београду</w:t>
      </w:r>
      <w:proofErr w:type="spellEnd"/>
      <w:r w:rsidRPr="005F6965">
        <w:t xml:space="preserve"> (118-3283/18, </w:t>
      </w:r>
      <w:proofErr w:type="spellStart"/>
      <w:r w:rsidRPr="005F6965">
        <w:t>од</w:t>
      </w:r>
      <w:proofErr w:type="spellEnd"/>
      <w:r w:rsidRPr="005F6965">
        <w:t xml:space="preserve"> 23. </w:t>
      </w:r>
      <w:proofErr w:type="spellStart"/>
      <w:proofErr w:type="gramStart"/>
      <w:r w:rsidRPr="005F6965">
        <w:t>октобра</w:t>
      </w:r>
      <w:proofErr w:type="spellEnd"/>
      <w:proofErr w:type="gramEnd"/>
      <w:r w:rsidRPr="005F6965">
        <w:t xml:space="preserve"> 2018. </w:t>
      </w:r>
      <w:proofErr w:type="spellStart"/>
      <w:proofErr w:type="gramStart"/>
      <w:r w:rsidRPr="005F6965">
        <w:t>године</w:t>
      </w:r>
      <w:proofErr w:type="spellEnd"/>
      <w:proofErr w:type="gramEnd"/>
      <w:r w:rsidRPr="005F6965">
        <w:t>);</w:t>
      </w:r>
    </w:p>
    <w:p w:rsidR="005B4BAC" w:rsidRPr="005B4BAC" w:rsidRDefault="005B4BAC" w:rsidP="00FB23FD">
      <w:pPr>
        <w:tabs>
          <w:tab w:val="left" w:pos="0"/>
        </w:tabs>
        <w:jc w:val="both"/>
        <w:rPr>
          <w:color w:val="000000"/>
          <w:lang w:val="sr-Cyrl-CS"/>
        </w:rPr>
      </w:pPr>
    </w:p>
    <w:p w:rsidR="005B4BAC" w:rsidRPr="005B4BAC" w:rsidRDefault="00FB23FD" w:rsidP="005B4BAC">
      <w:pPr>
        <w:ind w:firstLine="720"/>
        <w:jc w:val="both"/>
        <w:rPr>
          <w:lang w:val="sr-Cyrl-CS"/>
        </w:rPr>
      </w:pPr>
      <w:r w:rsidRPr="00FB23FD">
        <w:rPr>
          <w:b/>
          <w:lang w:val="sr-Cyrl-RS"/>
        </w:rPr>
        <w:t>Петар Петровић</w:t>
      </w:r>
      <w:r w:rsidRPr="00FB23FD">
        <w:rPr>
          <w:lang w:val="sr-Cyrl-RS"/>
        </w:rPr>
        <w:t xml:space="preserve"> је ставио на гласање</w:t>
      </w:r>
      <w:r>
        <w:rPr>
          <w:lang w:val="sr-Cyrl-RS"/>
        </w:rPr>
        <w:t xml:space="preserve"> </w:t>
      </w:r>
      <w:r w:rsidRPr="00FB23FD">
        <w:rPr>
          <w:lang w:val="sr-Cyrl-CS"/>
        </w:rPr>
        <w:t xml:space="preserve">предлог да Одбор за правосуђе, државну управу и локалну самоуправу утврди </w:t>
      </w:r>
      <w:r w:rsidRPr="00FB23FD">
        <w:rPr>
          <w:color w:val="000000"/>
          <w:lang w:val="sr-Cyrl-CS" w:eastAsia="sr-Cyrl-CS"/>
        </w:rPr>
        <w:t xml:space="preserve">Предлог одлуке о престанку функције </w:t>
      </w:r>
      <w:proofErr w:type="spellStart"/>
      <w:r w:rsidRPr="005F6965">
        <w:t>председника</w:t>
      </w:r>
      <w:proofErr w:type="spellEnd"/>
      <w:r w:rsidRPr="005F6965">
        <w:t xml:space="preserve"> </w:t>
      </w:r>
      <w:proofErr w:type="spellStart"/>
      <w:r w:rsidRPr="005F6965">
        <w:t>Вишег</w:t>
      </w:r>
      <w:proofErr w:type="spellEnd"/>
      <w:r w:rsidRPr="005F6965">
        <w:t xml:space="preserve"> </w:t>
      </w:r>
      <w:proofErr w:type="spellStart"/>
      <w:r w:rsidRPr="005F6965">
        <w:t>суда</w:t>
      </w:r>
      <w:proofErr w:type="spellEnd"/>
      <w:r w:rsidRPr="005F6965">
        <w:t xml:space="preserve"> у </w:t>
      </w:r>
      <w:proofErr w:type="spellStart"/>
      <w:r w:rsidRPr="005F6965">
        <w:t>Београду</w:t>
      </w:r>
      <w:proofErr w:type="spellEnd"/>
      <w:r w:rsidR="005B4BAC" w:rsidRPr="005B4BAC">
        <w:rPr>
          <w:color w:val="000000"/>
          <w:lang w:val="sr-Cyrl-CS" w:eastAsia="sr-Cyrl-CS"/>
        </w:rPr>
        <w:t xml:space="preserve"> и упути га Народној скупштини на усвајање по хитној процедури.</w:t>
      </w:r>
    </w:p>
    <w:p w:rsidR="00FB23FD" w:rsidRDefault="005B4BAC" w:rsidP="00FB23FD">
      <w:pPr>
        <w:ind w:firstLine="720"/>
        <w:jc w:val="both"/>
        <w:rPr>
          <w:lang w:val="sr-Cyrl-RS"/>
        </w:rPr>
      </w:pPr>
      <w:r>
        <w:rPr>
          <w:lang w:val="sr-Cyrl-RS"/>
        </w:rPr>
        <w:t>Ч</w:t>
      </w:r>
      <w:r w:rsidR="00FB23FD" w:rsidRPr="00FB23FD">
        <w:rPr>
          <w:lang w:val="sr-Cyrl-RS"/>
        </w:rPr>
        <w:t xml:space="preserve">ланови Одбора су </w:t>
      </w:r>
      <w:r w:rsidR="00FB23FD" w:rsidRPr="00FB23FD">
        <w:rPr>
          <w:b/>
          <w:lang w:val="sr-Cyrl-RS"/>
        </w:rPr>
        <w:t>једногласно</w:t>
      </w:r>
      <w:r w:rsidR="00FB23FD" w:rsidRPr="00FB23FD">
        <w:rPr>
          <w:lang w:val="sr-Cyrl-RS"/>
        </w:rPr>
        <w:t xml:space="preserve"> донели одлуку</w:t>
      </w:r>
      <w:r>
        <w:rPr>
          <w:lang w:val="sr-Cyrl-RS"/>
        </w:rPr>
        <w:t>.</w:t>
      </w:r>
      <w:r w:rsidR="00FB23FD">
        <w:rPr>
          <w:lang w:val="sr-Cyrl-RS"/>
        </w:rPr>
        <w:t xml:space="preserve"> </w:t>
      </w:r>
    </w:p>
    <w:p w:rsidR="00941E14" w:rsidRPr="00941E14" w:rsidRDefault="00941E14" w:rsidP="00941E14">
      <w:pPr>
        <w:jc w:val="both"/>
        <w:rPr>
          <w:lang w:val="sr-Cyrl-RS"/>
        </w:rPr>
      </w:pPr>
    </w:p>
    <w:p w:rsidR="00941E14" w:rsidRDefault="00941E14" w:rsidP="00941E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1E14">
        <w:rPr>
          <w:rFonts w:ascii="Times New Roman" w:hAnsi="Times New Roman" w:cs="Times New Roman"/>
          <w:b/>
          <w:sz w:val="24"/>
          <w:szCs w:val="24"/>
          <w:lang w:val="sr-Cyrl-CS"/>
        </w:rPr>
        <w:t>ДРУГА ТАЧКА -</w:t>
      </w:r>
      <w:r w:rsidRPr="00941E14">
        <w:rPr>
          <w:rFonts w:ascii="Times New Roman" w:hAnsi="Times New Roman" w:cs="Times New Roman"/>
          <w:sz w:val="24"/>
          <w:szCs w:val="24"/>
          <w:lang w:val="sr-Cyrl-CS"/>
        </w:rPr>
        <w:t xml:space="preserve"> Утврђивање Прeдлога одлуке о престанку функције председника Трећег основног суда у Београду (118-3242/18, од 18. октобра 2018. године);</w:t>
      </w:r>
    </w:p>
    <w:p w:rsidR="001818C1" w:rsidRPr="00941E14" w:rsidRDefault="001818C1" w:rsidP="00941E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41E14" w:rsidRPr="005B4BAC" w:rsidRDefault="00941E14" w:rsidP="00941E14">
      <w:pPr>
        <w:ind w:firstLine="720"/>
        <w:jc w:val="both"/>
        <w:rPr>
          <w:lang w:val="sr-Cyrl-CS"/>
        </w:rPr>
      </w:pPr>
      <w:r w:rsidRPr="00941E14">
        <w:rPr>
          <w:b/>
          <w:lang w:val="sr-Cyrl-RS"/>
        </w:rPr>
        <w:t>Петар Петровић</w:t>
      </w:r>
      <w:r w:rsidRPr="00941E14">
        <w:rPr>
          <w:lang w:val="sr-Cyrl-RS"/>
        </w:rPr>
        <w:t xml:space="preserve"> је ставио на гласање </w:t>
      </w:r>
      <w:r w:rsidRPr="00FB23FD">
        <w:rPr>
          <w:lang w:val="sr-Cyrl-CS"/>
        </w:rPr>
        <w:t xml:space="preserve">предлог да Одбор за правосуђе, државну управу и локалну самоуправу утврди </w:t>
      </w:r>
      <w:r w:rsidRPr="00FB23FD">
        <w:rPr>
          <w:color w:val="000000"/>
          <w:lang w:val="sr-Cyrl-CS" w:eastAsia="sr-Cyrl-CS"/>
        </w:rPr>
        <w:t xml:space="preserve">Предлог одлуке о престанку функције </w:t>
      </w:r>
      <w:proofErr w:type="spellStart"/>
      <w:r w:rsidRPr="00941E14">
        <w:t>председника</w:t>
      </w:r>
      <w:proofErr w:type="spellEnd"/>
      <w:r>
        <w:rPr>
          <w:lang w:val="sr-Cyrl-CS"/>
        </w:rPr>
        <w:t xml:space="preserve"> </w:t>
      </w:r>
      <w:r w:rsidRPr="00941E14">
        <w:rPr>
          <w:lang w:val="sr-Cyrl-CS"/>
        </w:rPr>
        <w:t>Трећег основног суда у Београду</w:t>
      </w:r>
      <w:r>
        <w:rPr>
          <w:lang w:val="sr-Cyrl-CS"/>
        </w:rPr>
        <w:t xml:space="preserve"> </w:t>
      </w:r>
      <w:r w:rsidRPr="005B4BAC">
        <w:rPr>
          <w:color w:val="000000"/>
          <w:lang w:val="sr-Cyrl-CS" w:eastAsia="sr-Cyrl-CS"/>
        </w:rPr>
        <w:t>и упути га Народној скупштини на усвајање по хитној процедури.</w:t>
      </w:r>
    </w:p>
    <w:p w:rsidR="00941E14" w:rsidRDefault="00941E14" w:rsidP="00941E14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Ч</w:t>
      </w:r>
      <w:r w:rsidRPr="00FB23FD">
        <w:rPr>
          <w:lang w:val="sr-Cyrl-RS"/>
        </w:rPr>
        <w:t xml:space="preserve">ланови Одбора су </w:t>
      </w:r>
      <w:r w:rsidRPr="00FB23FD">
        <w:rPr>
          <w:b/>
          <w:lang w:val="sr-Cyrl-RS"/>
        </w:rPr>
        <w:t>једногласно</w:t>
      </w:r>
      <w:r w:rsidRPr="00FB23FD">
        <w:rPr>
          <w:lang w:val="sr-Cyrl-RS"/>
        </w:rPr>
        <w:t xml:space="preserve"> донели одлуку</w:t>
      </w:r>
      <w:r>
        <w:rPr>
          <w:lang w:val="sr-Cyrl-RS"/>
        </w:rPr>
        <w:t xml:space="preserve">. </w:t>
      </w:r>
    </w:p>
    <w:p w:rsidR="00941E14" w:rsidRPr="00941E14" w:rsidRDefault="00941E14" w:rsidP="00941E14">
      <w:pPr>
        <w:jc w:val="both"/>
        <w:rPr>
          <w:lang w:val="sr-Cyrl-RS"/>
        </w:rPr>
      </w:pPr>
    </w:p>
    <w:p w:rsidR="008C2308" w:rsidRDefault="00FF3680" w:rsidP="00FF36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F36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ТРЕЋА ТАЧКА - </w:t>
      </w:r>
      <w:r w:rsidRPr="00A4063D">
        <w:rPr>
          <w:rFonts w:ascii="Times New Roman" w:hAnsi="Times New Roman" w:cs="Times New Roman"/>
          <w:sz w:val="24"/>
          <w:szCs w:val="24"/>
          <w:lang w:val="sr-Cyrl-CS"/>
        </w:rPr>
        <w:t>Утврђивање Прeдлога одлуке о престанку функције председника Прекршајног суда у Нишу;</w:t>
      </w:r>
    </w:p>
    <w:p w:rsidR="001818C1" w:rsidRDefault="001818C1" w:rsidP="00FF36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3680" w:rsidRPr="005B4BAC" w:rsidRDefault="00FF3680" w:rsidP="00FF3680">
      <w:pPr>
        <w:ind w:firstLine="720"/>
        <w:jc w:val="both"/>
        <w:rPr>
          <w:lang w:val="sr-Cyrl-CS"/>
        </w:rPr>
      </w:pPr>
      <w:r w:rsidRPr="00941E14">
        <w:rPr>
          <w:b/>
          <w:lang w:val="sr-Cyrl-RS"/>
        </w:rPr>
        <w:t>Петар Петровић</w:t>
      </w:r>
      <w:r w:rsidRPr="00941E14">
        <w:rPr>
          <w:lang w:val="sr-Cyrl-RS"/>
        </w:rPr>
        <w:t xml:space="preserve"> је ставио на гласање </w:t>
      </w:r>
      <w:r w:rsidRPr="00FB23FD">
        <w:rPr>
          <w:lang w:val="sr-Cyrl-CS"/>
        </w:rPr>
        <w:t xml:space="preserve">предлог да Одбор за правосуђе, државну управу и локалну самоуправу утврди </w:t>
      </w:r>
      <w:r w:rsidRPr="00FB23FD">
        <w:rPr>
          <w:color w:val="000000"/>
          <w:lang w:val="sr-Cyrl-CS" w:eastAsia="sr-Cyrl-CS"/>
        </w:rPr>
        <w:t xml:space="preserve">Предлог одлуке о престанку функције </w:t>
      </w:r>
      <w:proofErr w:type="spellStart"/>
      <w:r w:rsidRPr="00941E14">
        <w:t>председника</w:t>
      </w:r>
      <w:proofErr w:type="spellEnd"/>
      <w:r>
        <w:rPr>
          <w:lang w:val="sr-Cyrl-CS"/>
        </w:rPr>
        <w:t xml:space="preserve"> Прекршајног суда у Нишу </w:t>
      </w:r>
      <w:r w:rsidRPr="005B4BAC">
        <w:rPr>
          <w:color w:val="000000"/>
          <w:lang w:val="sr-Cyrl-CS" w:eastAsia="sr-Cyrl-CS"/>
        </w:rPr>
        <w:t>и упути га Народној скупштини на усвајање по хитној процедури.</w:t>
      </w:r>
    </w:p>
    <w:p w:rsidR="00FF3680" w:rsidRDefault="00FF3680" w:rsidP="00FF3680">
      <w:pPr>
        <w:ind w:firstLine="720"/>
        <w:jc w:val="both"/>
        <w:rPr>
          <w:lang w:val="sr-Cyrl-RS"/>
        </w:rPr>
      </w:pPr>
      <w:r>
        <w:rPr>
          <w:lang w:val="sr-Cyrl-RS"/>
        </w:rPr>
        <w:t>Ч</w:t>
      </w:r>
      <w:r w:rsidRPr="00FB23FD">
        <w:rPr>
          <w:lang w:val="sr-Cyrl-RS"/>
        </w:rPr>
        <w:t xml:space="preserve">ланови Одбора су </w:t>
      </w:r>
      <w:r w:rsidRPr="00FB23FD">
        <w:rPr>
          <w:b/>
          <w:lang w:val="sr-Cyrl-RS"/>
        </w:rPr>
        <w:t>једногласно</w:t>
      </w:r>
      <w:r w:rsidRPr="00FB23FD">
        <w:rPr>
          <w:lang w:val="sr-Cyrl-RS"/>
        </w:rPr>
        <w:t xml:space="preserve"> донели одлуку</w:t>
      </w:r>
      <w:r>
        <w:rPr>
          <w:lang w:val="sr-Cyrl-RS"/>
        </w:rPr>
        <w:t xml:space="preserve">. </w:t>
      </w:r>
    </w:p>
    <w:p w:rsidR="00721C08" w:rsidRDefault="00721C08" w:rsidP="00721C0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F3680" w:rsidRDefault="00721C08" w:rsidP="00721C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ЧЕТВРТА ТАЧКА- </w:t>
      </w:r>
      <w:r w:rsidRPr="00721C08">
        <w:rPr>
          <w:rFonts w:ascii="Times New Roman" w:hAnsi="Times New Roman" w:cs="Times New Roman"/>
          <w:sz w:val="24"/>
          <w:szCs w:val="24"/>
          <w:lang w:val="sr-Cyrl-CS"/>
        </w:rPr>
        <w:t>Ра</w:t>
      </w: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721C08">
        <w:rPr>
          <w:rFonts w:ascii="Times New Roman" w:hAnsi="Times New Roman" w:cs="Times New Roman"/>
          <w:sz w:val="24"/>
          <w:szCs w:val="24"/>
          <w:lang w:val="sr-Cyrl-CS"/>
        </w:rPr>
        <w:t>но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21C08" w:rsidRDefault="00721C08" w:rsidP="00721C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1C08" w:rsidRDefault="00721C08" w:rsidP="00A505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је обавестио присутне да планирају и најавио </w:t>
      </w:r>
      <w:r w:rsidR="00A5052D">
        <w:rPr>
          <w:rFonts w:ascii="Times New Roman" w:hAnsi="Times New Roman" w:cs="Times New Roman"/>
          <w:sz w:val="24"/>
          <w:szCs w:val="24"/>
          <w:lang w:val="sr-Cyrl-CS"/>
        </w:rPr>
        <w:t xml:space="preserve">ускоро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нов</w:t>
      </w:r>
      <w:r w:rsidR="00A5052D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Одбора.</w:t>
      </w:r>
    </w:p>
    <w:p w:rsidR="00A5052D" w:rsidRDefault="00A5052D" w:rsidP="00A505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052D" w:rsidRPr="00A5052D" w:rsidRDefault="00A5052D" w:rsidP="00A5052D">
      <w:pPr>
        <w:ind w:firstLine="720"/>
        <w:jc w:val="both"/>
        <w:rPr>
          <w:rFonts w:eastAsiaTheme="minorEastAsia"/>
          <w:lang w:val="sr-Cyrl-CS"/>
        </w:rPr>
      </w:pPr>
      <w:r w:rsidRPr="00A5052D">
        <w:rPr>
          <w:rFonts w:eastAsiaTheme="minorEastAsia"/>
          <w:lang w:val="sr-Cyrl-CS"/>
        </w:rPr>
        <w:t xml:space="preserve">Седница је завршена у </w:t>
      </w:r>
      <w:r>
        <w:rPr>
          <w:rFonts w:eastAsiaTheme="minorEastAsia"/>
          <w:lang w:val="sr-Cyrl-CS"/>
        </w:rPr>
        <w:t>12</w:t>
      </w:r>
      <w:r w:rsidRPr="00A5052D">
        <w:rPr>
          <w:rFonts w:eastAsiaTheme="minorEastAsia"/>
          <w:lang w:val="sr-Cyrl-CS"/>
        </w:rPr>
        <w:t>,</w:t>
      </w:r>
      <w:r>
        <w:rPr>
          <w:rFonts w:eastAsiaTheme="minorEastAsia"/>
          <w:lang w:val="sr-Cyrl-CS"/>
        </w:rPr>
        <w:t xml:space="preserve">10  </w:t>
      </w:r>
      <w:r w:rsidRPr="00A5052D">
        <w:rPr>
          <w:rFonts w:eastAsiaTheme="minorEastAsia"/>
          <w:lang w:val="sr-Cyrl-CS"/>
        </w:rPr>
        <w:t>часова.</w:t>
      </w:r>
    </w:p>
    <w:p w:rsidR="00A5052D" w:rsidRDefault="00A5052D" w:rsidP="00A5052D">
      <w:pPr>
        <w:ind w:firstLine="720"/>
        <w:jc w:val="both"/>
        <w:rPr>
          <w:rFonts w:eastAsiaTheme="minorEastAsia"/>
          <w:lang w:val="sr-Cyrl-CS"/>
        </w:rPr>
      </w:pPr>
    </w:p>
    <w:p w:rsidR="00A5052D" w:rsidRDefault="00A5052D" w:rsidP="00A5052D">
      <w:pPr>
        <w:ind w:firstLine="720"/>
        <w:jc w:val="both"/>
        <w:rPr>
          <w:rFonts w:eastAsiaTheme="minorEastAsia"/>
          <w:lang w:val="sr-Cyrl-CS"/>
        </w:rPr>
      </w:pPr>
    </w:p>
    <w:p w:rsidR="00A5052D" w:rsidRPr="00A5052D" w:rsidRDefault="00A5052D" w:rsidP="00A5052D">
      <w:pPr>
        <w:ind w:firstLine="720"/>
        <w:jc w:val="both"/>
        <w:rPr>
          <w:rFonts w:eastAsiaTheme="minorEastAsia"/>
          <w:lang w:val="sr-Cyrl-CS"/>
        </w:rPr>
      </w:pPr>
    </w:p>
    <w:p w:rsidR="00A5052D" w:rsidRPr="00A5052D" w:rsidRDefault="00A5052D" w:rsidP="00A5052D">
      <w:pPr>
        <w:jc w:val="both"/>
        <w:rPr>
          <w:rFonts w:eastAsiaTheme="minorEastAsia"/>
          <w:lang w:val="sr-Cyrl-RS"/>
        </w:rPr>
      </w:pPr>
    </w:p>
    <w:p w:rsidR="00A5052D" w:rsidRPr="00A5052D" w:rsidRDefault="00A5052D" w:rsidP="00A5052D">
      <w:pPr>
        <w:jc w:val="both"/>
        <w:rPr>
          <w:rFonts w:eastAsiaTheme="minorEastAsia"/>
          <w:lang w:val="sr-Cyrl-CS"/>
        </w:rPr>
      </w:pPr>
      <w:r w:rsidRPr="00A5052D">
        <w:rPr>
          <w:rFonts w:eastAsiaTheme="minorEastAsia"/>
          <w:lang w:val="sr-Cyrl-CS"/>
        </w:rPr>
        <w:t xml:space="preserve">СЕКРЕТАР  </w:t>
      </w:r>
      <w:r w:rsidRPr="00A5052D">
        <w:rPr>
          <w:rFonts w:eastAsiaTheme="minorEastAsia"/>
          <w:lang w:val="sr-Cyrl-CS"/>
        </w:rPr>
        <w:tab/>
      </w:r>
      <w:r w:rsidRPr="00A5052D">
        <w:rPr>
          <w:rFonts w:eastAsiaTheme="minorEastAsia"/>
          <w:lang w:val="sr-Cyrl-CS"/>
        </w:rPr>
        <w:tab/>
      </w:r>
      <w:r w:rsidRPr="00A5052D">
        <w:rPr>
          <w:rFonts w:eastAsiaTheme="minorEastAsia"/>
          <w:lang w:val="sr-Cyrl-CS"/>
        </w:rPr>
        <w:tab/>
      </w:r>
      <w:r w:rsidRPr="00A5052D">
        <w:rPr>
          <w:rFonts w:eastAsiaTheme="minorEastAsia"/>
          <w:lang w:val="sr-Cyrl-CS"/>
        </w:rPr>
        <w:tab/>
      </w:r>
      <w:r w:rsidRPr="00A5052D">
        <w:rPr>
          <w:rFonts w:eastAsiaTheme="minorEastAsia"/>
          <w:lang w:val="sr-Cyrl-CS"/>
        </w:rPr>
        <w:tab/>
      </w:r>
      <w:r w:rsidRPr="00A5052D">
        <w:rPr>
          <w:rFonts w:eastAsiaTheme="minorEastAsia"/>
          <w:lang w:val="sr-Cyrl-CS"/>
        </w:rPr>
        <w:tab/>
      </w:r>
      <w:r w:rsidRPr="00A5052D">
        <w:rPr>
          <w:rFonts w:eastAsiaTheme="minorEastAsia"/>
          <w:lang w:val="sr-Cyrl-CS"/>
        </w:rPr>
        <w:tab/>
      </w:r>
      <w:r w:rsidRPr="00A5052D">
        <w:rPr>
          <w:rFonts w:eastAsiaTheme="minorEastAsia"/>
          <w:lang w:val="sr-Cyrl-CS"/>
        </w:rPr>
        <w:tab/>
        <w:t>ПРЕДСЕДНИК</w:t>
      </w:r>
    </w:p>
    <w:p w:rsidR="00A5052D" w:rsidRPr="00A5052D" w:rsidRDefault="00A5052D" w:rsidP="00A5052D">
      <w:pPr>
        <w:jc w:val="both"/>
        <w:rPr>
          <w:rFonts w:eastAsiaTheme="minorEastAsia"/>
          <w:lang w:val="sr-Cyrl-CS"/>
        </w:rPr>
      </w:pPr>
    </w:p>
    <w:p w:rsidR="00A5052D" w:rsidRPr="00A5052D" w:rsidRDefault="00A5052D" w:rsidP="00A5052D">
      <w:pPr>
        <w:jc w:val="both"/>
        <w:rPr>
          <w:rFonts w:eastAsiaTheme="minorEastAsia"/>
          <w:lang w:val="sr-Cyrl-RS"/>
        </w:rPr>
      </w:pPr>
      <w:r w:rsidRPr="00A5052D">
        <w:rPr>
          <w:rFonts w:eastAsiaTheme="minorEastAsia"/>
          <w:lang w:val="sr-Cyrl-CS"/>
        </w:rPr>
        <w:t xml:space="preserve">Сања Пецељ       </w:t>
      </w:r>
      <w:r w:rsidRPr="00A5052D">
        <w:rPr>
          <w:rFonts w:eastAsiaTheme="minorEastAsia"/>
          <w:lang w:val="sr-Cyrl-CS"/>
        </w:rPr>
        <w:tab/>
      </w:r>
      <w:r w:rsidRPr="00A5052D">
        <w:rPr>
          <w:rFonts w:eastAsiaTheme="minorEastAsia"/>
          <w:lang w:val="sr-Cyrl-CS"/>
        </w:rPr>
        <w:tab/>
      </w:r>
      <w:r w:rsidRPr="00A5052D">
        <w:rPr>
          <w:rFonts w:eastAsiaTheme="minorEastAsia"/>
          <w:lang w:val="sr-Cyrl-CS"/>
        </w:rPr>
        <w:tab/>
        <w:t xml:space="preserve">                                       </w:t>
      </w:r>
      <w:r w:rsidRPr="00A5052D">
        <w:rPr>
          <w:rFonts w:eastAsiaTheme="minorEastAsia"/>
          <w:lang w:val="sr-Latn-CS"/>
        </w:rPr>
        <w:t xml:space="preserve">   </w:t>
      </w:r>
      <w:r w:rsidRPr="00A5052D">
        <w:rPr>
          <w:rFonts w:eastAsiaTheme="minorEastAsia"/>
          <w:lang w:val="sr-Cyrl-RS"/>
        </w:rPr>
        <w:t xml:space="preserve"> </w:t>
      </w:r>
      <w:r w:rsidRPr="00A5052D">
        <w:rPr>
          <w:rFonts w:eastAsiaTheme="minorEastAsia"/>
          <w:lang w:val="sr-Cyrl-RS"/>
        </w:rPr>
        <w:tab/>
      </w:r>
      <w:r w:rsidRPr="00A5052D">
        <w:rPr>
          <w:rFonts w:eastAsiaTheme="minorEastAsia"/>
          <w:lang w:val="sr-Cyrl-CS"/>
        </w:rPr>
        <w:t>Петар Петровић</w:t>
      </w:r>
    </w:p>
    <w:p w:rsidR="00A5052D" w:rsidRPr="00FF3680" w:rsidRDefault="00A5052D" w:rsidP="00A5052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A5052D" w:rsidRPr="00FF3680" w:rsidSect="00DD7037">
      <w:headerReference w:type="default" r:id="rId9"/>
      <w:pgSz w:w="12240" w:h="15840"/>
      <w:pgMar w:top="70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4E" w:rsidRDefault="00666C4E" w:rsidP="00DD7037">
      <w:r>
        <w:separator/>
      </w:r>
    </w:p>
  </w:endnote>
  <w:endnote w:type="continuationSeparator" w:id="0">
    <w:p w:rsidR="00666C4E" w:rsidRDefault="00666C4E" w:rsidP="00DD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4E" w:rsidRDefault="00666C4E" w:rsidP="00DD7037">
      <w:r>
        <w:separator/>
      </w:r>
    </w:p>
  </w:footnote>
  <w:footnote w:type="continuationSeparator" w:id="0">
    <w:p w:rsidR="00666C4E" w:rsidRDefault="00666C4E" w:rsidP="00DD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6569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7037" w:rsidRDefault="00DD703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7037" w:rsidRDefault="00DD70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D368FD94"/>
    <w:lvl w:ilvl="0" w:tplc="0118784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0666B54">
      <w:start w:val="1"/>
      <w:numFmt w:val="lowerLetter"/>
      <w:lvlText w:val="%2."/>
      <w:lvlJc w:val="left"/>
      <w:pPr>
        <w:ind w:left="1800" w:hanging="360"/>
      </w:pPr>
    </w:lvl>
    <w:lvl w:ilvl="2" w:tplc="E828E9B0">
      <w:start w:val="1"/>
      <w:numFmt w:val="lowerRoman"/>
      <w:lvlText w:val="%3."/>
      <w:lvlJc w:val="right"/>
      <w:pPr>
        <w:ind w:left="2520" w:hanging="180"/>
      </w:pPr>
    </w:lvl>
    <w:lvl w:ilvl="3" w:tplc="94F02E6C">
      <w:start w:val="1"/>
      <w:numFmt w:val="decimal"/>
      <w:lvlText w:val="%4."/>
      <w:lvlJc w:val="left"/>
      <w:pPr>
        <w:ind w:left="3240" w:hanging="360"/>
      </w:pPr>
    </w:lvl>
    <w:lvl w:ilvl="4" w:tplc="51CA0CE4">
      <w:start w:val="1"/>
      <w:numFmt w:val="lowerLetter"/>
      <w:lvlText w:val="%5."/>
      <w:lvlJc w:val="left"/>
      <w:pPr>
        <w:ind w:left="3960" w:hanging="360"/>
      </w:pPr>
    </w:lvl>
    <w:lvl w:ilvl="5" w:tplc="CEB0AB56">
      <w:start w:val="1"/>
      <w:numFmt w:val="lowerRoman"/>
      <w:lvlText w:val="%6."/>
      <w:lvlJc w:val="right"/>
      <w:pPr>
        <w:ind w:left="4680" w:hanging="180"/>
      </w:pPr>
    </w:lvl>
    <w:lvl w:ilvl="6" w:tplc="A1F22E80">
      <w:start w:val="1"/>
      <w:numFmt w:val="decimal"/>
      <w:lvlText w:val="%7."/>
      <w:lvlJc w:val="left"/>
      <w:pPr>
        <w:ind w:left="5400" w:hanging="360"/>
      </w:pPr>
    </w:lvl>
    <w:lvl w:ilvl="7" w:tplc="2ACAE24C">
      <w:start w:val="1"/>
      <w:numFmt w:val="lowerLetter"/>
      <w:lvlText w:val="%8."/>
      <w:lvlJc w:val="left"/>
      <w:pPr>
        <w:ind w:left="6120" w:hanging="360"/>
      </w:pPr>
    </w:lvl>
    <w:lvl w:ilvl="8" w:tplc="1EEA44F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1F"/>
    <w:rsid w:val="000258F1"/>
    <w:rsid w:val="0005397E"/>
    <w:rsid w:val="000B157B"/>
    <w:rsid w:val="000F5794"/>
    <w:rsid w:val="00102CC1"/>
    <w:rsid w:val="00122721"/>
    <w:rsid w:val="00134BFA"/>
    <w:rsid w:val="00145FAD"/>
    <w:rsid w:val="001709EC"/>
    <w:rsid w:val="001818C1"/>
    <w:rsid w:val="001F6D91"/>
    <w:rsid w:val="002A6487"/>
    <w:rsid w:val="002E4F80"/>
    <w:rsid w:val="00304C55"/>
    <w:rsid w:val="00344DF1"/>
    <w:rsid w:val="0048795C"/>
    <w:rsid w:val="004A6A19"/>
    <w:rsid w:val="004A6A69"/>
    <w:rsid w:val="00532FC7"/>
    <w:rsid w:val="005B4BAC"/>
    <w:rsid w:val="005E06B0"/>
    <w:rsid w:val="005F6965"/>
    <w:rsid w:val="00651CC2"/>
    <w:rsid w:val="00666C4E"/>
    <w:rsid w:val="006D7A2B"/>
    <w:rsid w:val="00721C08"/>
    <w:rsid w:val="00781BA8"/>
    <w:rsid w:val="00782232"/>
    <w:rsid w:val="007E4EDC"/>
    <w:rsid w:val="008307EE"/>
    <w:rsid w:val="008C2308"/>
    <w:rsid w:val="00901864"/>
    <w:rsid w:val="00941E14"/>
    <w:rsid w:val="00A3479F"/>
    <w:rsid w:val="00A4063D"/>
    <w:rsid w:val="00A5052D"/>
    <w:rsid w:val="00A60506"/>
    <w:rsid w:val="00B1651E"/>
    <w:rsid w:val="00B4379F"/>
    <w:rsid w:val="00B80EC6"/>
    <w:rsid w:val="00B932A6"/>
    <w:rsid w:val="00BA3C6E"/>
    <w:rsid w:val="00BA4598"/>
    <w:rsid w:val="00C17E7E"/>
    <w:rsid w:val="00C72CB0"/>
    <w:rsid w:val="00CE4B0A"/>
    <w:rsid w:val="00D04F97"/>
    <w:rsid w:val="00DD7037"/>
    <w:rsid w:val="00F64E1F"/>
    <w:rsid w:val="00FB23FD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72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8795C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8C2308"/>
  </w:style>
  <w:style w:type="paragraph" w:styleId="Header">
    <w:name w:val="header"/>
    <w:basedOn w:val="Normal"/>
    <w:link w:val="HeaderChar"/>
    <w:uiPriority w:val="99"/>
    <w:unhideWhenUsed/>
    <w:rsid w:val="00DD7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0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03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72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8795C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8C2308"/>
  </w:style>
  <w:style w:type="paragraph" w:styleId="Header">
    <w:name w:val="header"/>
    <w:basedOn w:val="Normal"/>
    <w:link w:val="HeaderChar"/>
    <w:uiPriority w:val="99"/>
    <w:unhideWhenUsed/>
    <w:rsid w:val="00DD7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0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0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C8FD-7CF2-447D-BB84-1F5F33BC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Sanja Pecelj</cp:lastModifiedBy>
  <cp:revision>51</cp:revision>
  <dcterms:created xsi:type="dcterms:W3CDTF">2018-12-06T12:27:00Z</dcterms:created>
  <dcterms:modified xsi:type="dcterms:W3CDTF">2018-12-10T08:34:00Z</dcterms:modified>
</cp:coreProperties>
</file>